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39" w:rsidRDefault="00C43B90" w:rsidP="007D7639">
      <w:pPr>
        <w:pStyle w:val="BodyText1"/>
        <w:rPr>
          <w:b/>
          <w:sz w:val="36"/>
          <w:szCs w:val="32"/>
        </w:rPr>
      </w:pPr>
      <w:r w:rsidRPr="0061375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CC421" wp14:editId="6B4CEC0B">
                <wp:simplePos x="0" y="0"/>
                <wp:positionH relativeFrom="column">
                  <wp:posOffset>4445</wp:posOffset>
                </wp:positionH>
                <wp:positionV relativeFrom="paragraph">
                  <wp:posOffset>-1393595</wp:posOffset>
                </wp:positionV>
                <wp:extent cx="9621520" cy="1494155"/>
                <wp:effectExtent l="0" t="0" r="1778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520" cy="149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639" w:rsidRDefault="007D7639" w:rsidP="007D7639">
                            <w:pPr>
                              <w:pStyle w:val="introparagraph"/>
                              <w:spacing w:after="120"/>
                            </w:pPr>
                            <w:r>
                              <w:t xml:space="preserve">Wed. 7 February 2018 </w:t>
                            </w:r>
                          </w:p>
                          <w:p w:rsidR="007D7639" w:rsidRDefault="007D7639" w:rsidP="007D7639">
                            <w:pPr>
                              <w:pStyle w:val="introparagraph"/>
                              <w:spacing w:after="120"/>
                            </w:pPr>
                            <w:r>
                              <w:t>6:30 pm – 9:00 pm</w:t>
                            </w:r>
                          </w:p>
                          <w:p w:rsidR="007D7639" w:rsidRPr="00B40755" w:rsidRDefault="007D7639" w:rsidP="007D7639">
                            <w:pPr>
                              <w:pStyle w:val="introparagraph"/>
                              <w:spacing w:after="120"/>
                            </w:pPr>
                            <w:r w:rsidRPr="00B40755">
                              <w:t>Marion Cultural Centre</w:t>
                            </w:r>
                            <w:r>
                              <w:t xml:space="preserve">, </w:t>
                            </w:r>
                            <w:r w:rsidRPr="00B40755">
                              <w:t>287 Diagonal Road</w:t>
                            </w:r>
                            <w:r>
                              <w:t xml:space="preserve">, </w:t>
                            </w:r>
                            <w:r w:rsidRPr="00B40755">
                              <w:t xml:space="preserve">Oaklands Park </w:t>
                            </w:r>
                          </w:p>
                          <w:p w:rsidR="007D7639" w:rsidRPr="00B40755" w:rsidRDefault="007D7639" w:rsidP="007D7639">
                            <w:pPr>
                              <w:pStyle w:val="introparagraph"/>
                            </w:pPr>
                            <w:r>
                              <w:t>FREE Event, Light supper provided</w:t>
                            </w:r>
                          </w:p>
                          <w:p w:rsidR="0061375B" w:rsidRPr="0061375B" w:rsidRDefault="0061375B" w:rsidP="006426D7">
                            <w:pPr>
                              <w:pStyle w:val="intro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35pt;margin-top:-109.75pt;width:757.6pt;height:1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" filled="f" stroked="f">
                <v:textbox inset="0,0,0,0">
                  <w:txbxContent>
                    <w:p w:rsidR="007D7639" w:rsidRDefault="007D7639" w:rsidP="007D7639">
                      <w:pPr>
                        <w:pStyle w:val="introparagraph"/>
                        <w:spacing w:after="120"/>
                      </w:pPr>
                      <w:r>
                        <w:t xml:space="preserve">Wed. 7 February 2018 </w:t>
                      </w:r>
                    </w:p>
                    <w:p w:rsidR="007D7639" w:rsidRDefault="007D7639" w:rsidP="007D7639">
                      <w:pPr>
                        <w:pStyle w:val="introparagraph"/>
                        <w:spacing w:after="120"/>
                      </w:pPr>
                      <w:r>
                        <w:t>6:30 pm – 9:00 pm</w:t>
                      </w:r>
                    </w:p>
                    <w:p w:rsidR="007D7639" w:rsidRPr="00B40755" w:rsidRDefault="007D7639" w:rsidP="007D7639">
                      <w:pPr>
                        <w:pStyle w:val="introparagraph"/>
                        <w:spacing w:after="120"/>
                      </w:pPr>
                      <w:r w:rsidRPr="00B40755">
                        <w:t>Marion Cultural Centre</w:t>
                      </w:r>
                      <w:r>
                        <w:t xml:space="preserve">, </w:t>
                      </w:r>
                      <w:r w:rsidRPr="00B40755">
                        <w:t>287 Diagonal Road</w:t>
                      </w:r>
                      <w:r>
                        <w:t xml:space="preserve">, </w:t>
                      </w:r>
                      <w:proofErr w:type="spellStart"/>
                      <w:r w:rsidRPr="00B40755">
                        <w:t>Oaklands</w:t>
                      </w:r>
                      <w:proofErr w:type="spellEnd"/>
                      <w:r w:rsidRPr="00B40755">
                        <w:t xml:space="preserve"> Park </w:t>
                      </w:r>
                    </w:p>
                    <w:p w:rsidR="007D7639" w:rsidRPr="00B40755" w:rsidRDefault="007D7639" w:rsidP="007D7639">
                      <w:pPr>
                        <w:pStyle w:val="introparagraph"/>
                      </w:pPr>
                      <w:r>
                        <w:t>FREE Event, Light supper provided</w:t>
                      </w:r>
                    </w:p>
                    <w:p w:rsidR="0061375B" w:rsidRPr="0061375B" w:rsidRDefault="0061375B" w:rsidP="006426D7">
                      <w:pPr>
                        <w:pStyle w:val="introparagraph"/>
                      </w:pPr>
                    </w:p>
                  </w:txbxContent>
                </v:textbox>
              </v:shape>
            </w:pict>
          </mc:Fallback>
        </mc:AlternateContent>
      </w:r>
      <w:r w:rsidR="007D7639" w:rsidRPr="0061375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8CE62" wp14:editId="27523A21">
                <wp:simplePos x="0" y="0"/>
                <wp:positionH relativeFrom="column">
                  <wp:posOffset>-28575</wp:posOffset>
                </wp:positionH>
                <wp:positionV relativeFrom="paragraph">
                  <wp:posOffset>-2728365</wp:posOffset>
                </wp:positionV>
                <wp:extent cx="9634220" cy="1266190"/>
                <wp:effectExtent l="0" t="0" r="508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4220" cy="126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639" w:rsidRPr="001D7B70" w:rsidRDefault="007D7639" w:rsidP="007D7639">
                            <w:pPr>
                              <w:spacing w:line="216" w:lineRule="auto"/>
                              <w:rPr>
                                <w:rFonts w:ascii="Calibri Light" w:hAnsi="Calibri Light"/>
                                <w:b/>
                                <w:color w:val="B09A40"/>
                                <w:sz w:val="96"/>
                                <w:szCs w:val="96"/>
                              </w:rPr>
                            </w:pPr>
                            <w:r w:rsidRPr="001D7B70">
                              <w:rPr>
                                <w:rFonts w:ascii="Calibri Light" w:hAnsi="Calibri Light"/>
                                <w:b/>
                                <w:color w:val="B09A40"/>
                                <w:sz w:val="96"/>
                                <w:szCs w:val="96"/>
                              </w:rPr>
                              <w:t>Feeling Hot Hot Hot!</w:t>
                            </w:r>
                          </w:p>
                          <w:p w:rsidR="007D7639" w:rsidRPr="001D7B70" w:rsidRDefault="007D7639" w:rsidP="007D7639">
                            <w:pPr>
                              <w:spacing w:line="216" w:lineRule="auto"/>
                              <w:rPr>
                                <w:rFonts w:ascii="Calibri Light" w:hAnsi="Calibri Light"/>
                                <w:b/>
                                <w:color w:val="B09A40"/>
                                <w:sz w:val="96"/>
                                <w:szCs w:val="96"/>
                              </w:rPr>
                            </w:pPr>
                            <w:r w:rsidRPr="001D7B70">
                              <w:rPr>
                                <w:rFonts w:ascii="Calibri Light" w:hAnsi="Calibri Light"/>
                                <w:b/>
                                <w:color w:val="B09A40"/>
                                <w:sz w:val="72"/>
                                <w:szCs w:val="96"/>
                              </w:rPr>
                              <w:t xml:space="preserve">Dealing with 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color w:val="B09A40"/>
                                <w:sz w:val="72"/>
                                <w:szCs w:val="96"/>
                              </w:rPr>
                              <w:t>h</w:t>
                            </w:r>
                            <w:r w:rsidRPr="001D7B70">
                              <w:rPr>
                                <w:rFonts w:ascii="Calibri Light" w:hAnsi="Calibri Light"/>
                                <w:b/>
                                <w:color w:val="B09A40"/>
                                <w:sz w:val="72"/>
                                <w:szCs w:val="96"/>
                              </w:rPr>
                              <w:t>eatwaves in Southern Adelaide</w:t>
                            </w:r>
                          </w:p>
                          <w:p w:rsidR="0061375B" w:rsidRPr="0061375B" w:rsidRDefault="0061375B" w:rsidP="0061375B">
                            <w:pPr>
                              <w:spacing w:line="216" w:lineRule="auto"/>
                              <w:rPr>
                                <w:rFonts w:ascii="Calibri Light" w:hAnsi="Calibri Light"/>
                                <w:color w:val="B09A4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2.25pt;margin-top:-214.85pt;width:758.6pt;height: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" filled="f" stroked="f">
                <v:textbox inset="0,0,0,0">
                  <w:txbxContent>
                    <w:p w:rsidR="007D7639" w:rsidRPr="001D7B70" w:rsidRDefault="007D7639" w:rsidP="007D7639">
                      <w:pPr>
                        <w:spacing w:line="216" w:lineRule="auto"/>
                        <w:rPr>
                          <w:rFonts w:ascii="Calibri Light" w:hAnsi="Calibri Light"/>
                          <w:b/>
                          <w:color w:val="B09A40"/>
                          <w:sz w:val="96"/>
                          <w:szCs w:val="96"/>
                        </w:rPr>
                      </w:pPr>
                      <w:r w:rsidRPr="001D7B70">
                        <w:rPr>
                          <w:rFonts w:ascii="Calibri Light" w:hAnsi="Calibri Light"/>
                          <w:b/>
                          <w:color w:val="B09A40"/>
                          <w:sz w:val="96"/>
                          <w:szCs w:val="96"/>
                        </w:rPr>
                        <w:t xml:space="preserve">Feeling Hot </w:t>
                      </w:r>
                      <w:proofErr w:type="spellStart"/>
                      <w:r w:rsidRPr="001D7B70">
                        <w:rPr>
                          <w:rFonts w:ascii="Calibri Light" w:hAnsi="Calibri Light"/>
                          <w:b/>
                          <w:color w:val="B09A40"/>
                          <w:sz w:val="96"/>
                          <w:szCs w:val="96"/>
                        </w:rPr>
                        <w:t>Hot</w:t>
                      </w:r>
                      <w:proofErr w:type="spellEnd"/>
                      <w:r w:rsidRPr="001D7B70">
                        <w:rPr>
                          <w:rFonts w:ascii="Calibri Light" w:hAnsi="Calibri Light"/>
                          <w:b/>
                          <w:color w:val="B09A40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1D7B70">
                        <w:rPr>
                          <w:rFonts w:ascii="Calibri Light" w:hAnsi="Calibri Light"/>
                          <w:b/>
                          <w:color w:val="B09A40"/>
                          <w:sz w:val="96"/>
                          <w:szCs w:val="96"/>
                        </w:rPr>
                        <w:t>Hot</w:t>
                      </w:r>
                      <w:proofErr w:type="spellEnd"/>
                      <w:r w:rsidRPr="001D7B70">
                        <w:rPr>
                          <w:rFonts w:ascii="Calibri Light" w:hAnsi="Calibri Light"/>
                          <w:b/>
                          <w:color w:val="B09A40"/>
                          <w:sz w:val="96"/>
                          <w:szCs w:val="96"/>
                        </w:rPr>
                        <w:t>!</w:t>
                      </w:r>
                    </w:p>
                    <w:p w:rsidR="007D7639" w:rsidRPr="001D7B70" w:rsidRDefault="007D7639" w:rsidP="007D7639">
                      <w:pPr>
                        <w:spacing w:line="216" w:lineRule="auto"/>
                        <w:rPr>
                          <w:rFonts w:ascii="Calibri Light" w:hAnsi="Calibri Light"/>
                          <w:b/>
                          <w:color w:val="B09A40"/>
                          <w:sz w:val="96"/>
                          <w:szCs w:val="96"/>
                        </w:rPr>
                      </w:pPr>
                      <w:r w:rsidRPr="001D7B70">
                        <w:rPr>
                          <w:rFonts w:ascii="Calibri Light" w:hAnsi="Calibri Light"/>
                          <w:b/>
                          <w:color w:val="B09A40"/>
                          <w:sz w:val="72"/>
                          <w:szCs w:val="96"/>
                        </w:rPr>
                        <w:t xml:space="preserve">Dealing with </w:t>
                      </w:r>
                      <w:r>
                        <w:rPr>
                          <w:rFonts w:ascii="Calibri Light" w:hAnsi="Calibri Light"/>
                          <w:b/>
                          <w:color w:val="B09A40"/>
                          <w:sz w:val="72"/>
                          <w:szCs w:val="96"/>
                        </w:rPr>
                        <w:t>h</w:t>
                      </w:r>
                      <w:r w:rsidRPr="001D7B70">
                        <w:rPr>
                          <w:rFonts w:ascii="Calibri Light" w:hAnsi="Calibri Light"/>
                          <w:b/>
                          <w:color w:val="B09A40"/>
                          <w:sz w:val="72"/>
                          <w:szCs w:val="96"/>
                        </w:rPr>
                        <w:t>eatwaves in Southern Adelaide</w:t>
                      </w:r>
                    </w:p>
                    <w:p w:rsidR="0061375B" w:rsidRPr="0061375B" w:rsidRDefault="0061375B" w:rsidP="0061375B">
                      <w:pPr>
                        <w:spacing w:line="216" w:lineRule="auto"/>
                        <w:rPr>
                          <w:rFonts w:ascii="Calibri Light" w:hAnsi="Calibri Light"/>
                          <w:color w:val="B09A4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7D7639" w:rsidRPr="00C43B90" w:rsidRDefault="007D7639" w:rsidP="007D7639">
      <w:pPr>
        <w:pStyle w:val="BodyText1"/>
        <w:rPr>
          <w:b/>
          <w:sz w:val="32"/>
          <w:szCs w:val="36"/>
        </w:rPr>
      </w:pPr>
      <w:r w:rsidRPr="00C43B90">
        <w:rPr>
          <w:b/>
          <w:sz w:val="32"/>
          <w:szCs w:val="36"/>
        </w:rPr>
        <w:t>Feeling the heat this summer?</w:t>
      </w:r>
    </w:p>
    <w:p w:rsidR="007D7639" w:rsidRPr="00C43B90" w:rsidRDefault="007D7639" w:rsidP="007D7639">
      <w:pPr>
        <w:pStyle w:val="BodyText1"/>
        <w:rPr>
          <w:sz w:val="32"/>
          <w:szCs w:val="36"/>
        </w:rPr>
      </w:pPr>
      <w:r w:rsidRPr="00C43B90">
        <w:rPr>
          <w:sz w:val="32"/>
          <w:szCs w:val="36"/>
        </w:rPr>
        <w:t>As our climate warms, heatwaves are getting hotter, longer and more frequent.</w:t>
      </w:r>
    </w:p>
    <w:p w:rsidR="007D7639" w:rsidRPr="00C43B90" w:rsidRDefault="007D7639" w:rsidP="007D7639">
      <w:pPr>
        <w:pStyle w:val="BodyText1"/>
        <w:rPr>
          <w:b/>
          <w:sz w:val="32"/>
          <w:szCs w:val="36"/>
        </w:rPr>
      </w:pPr>
      <w:r w:rsidRPr="00C43B90">
        <w:rPr>
          <w:b/>
          <w:sz w:val="32"/>
          <w:szCs w:val="36"/>
        </w:rPr>
        <w:t xml:space="preserve">Heatwaves kill more people than any other natural disaster </w:t>
      </w:r>
      <w:r w:rsidRPr="00C43B90">
        <w:rPr>
          <w:sz w:val="32"/>
          <w:szCs w:val="36"/>
        </w:rPr>
        <w:t>including floods, cyclones or bushfires.</w:t>
      </w:r>
      <w:r w:rsidRPr="00C43B90">
        <w:rPr>
          <w:b/>
          <w:sz w:val="32"/>
          <w:szCs w:val="36"/>
        </w:rPr>
        <w:t xml:space="preserve"> </w:t>
      </w:r>
    </w:p>
    <w:p w:rsidR="007D7639" w:rsidRPr="00C43B90" w:rsidRDefault="007D7639" w:rsidP="007D7639">
      <w:pPr>
        <w:pStyle w:val="BodyText1"/>
        <w:rPr>
          <w:sz w:val="32"/>
          <w:szCs w:val="36"/>
        </w:rPr>
      </w:pPr>
      <w:r w:rsidRPr="00C43B90">
        <w:rPr>
          <w:sz w:val="32"/>
          <w:szCs w:val="36"/>
        </w:rPr>
        <w:t>They also cause serious damage to our health, ecosystems, agriculture, businesses, infrastructure and communities.</w:t>
      </w:r>
    </w:p>
    <w:p w:rsidR="007D7639" w:rsidRPr="00C43B90" w:rsidRDefault="007D7639" w:rsidP="007D7639">
      <w:pPr>
        <w:pStyle w:val="BodyText1"/>
        <w:rPr>
          <w:b/>
          <w:sz w:val="32"/>
          <w:szCs w:val="36"/>
        </w:rPr>
      </w:pPr>
      <w:r w:rsidRPr="00C43B90">
        <w:rPr>
          <w:b/>
          <w:sz w:val="32"/>
          <w:szCs w:val="36"/>
        </w:rPr>
        <w:t xml:space="preserve">Fortunately, there are things we can do </w:t>
      </w:r>
      <w:r w:rsidRPr="00C43B90">
        <w:rPr>
          <w:sz w:val="32"/>
          <w:szCs w:val="36"/>
        </w:rPr>
        <w:t>to prepare and respond.</w:t>
      </w:r>
    </w:p>
    <w:p w:rsidR="007D7639" w:rsidRPr="00C43B90" w:rsidRDefault="007D7639" w:rsidP="007D7639">
      <w:pPr>
        <w:pStyle w:val="BodyText1"/>
        <w:rPr>
          <w:sz w:val="32"/>
          <w:szCs w:val="36"/>
        </w:rPr>
      </w:pPr>
      <w:r w:rsidRPr="00C43B90">
        <w:rPr>
          <w:sz w:val="32"/>
          <w:szCs w:val="36"/>
        </w:rPr>
        <w:t>Join well known media identity</w:t>
      </w:r>
      <w:r w:rsidRPr="00C43B90">
        <w:rPr>
          <w:b/>
          <w:sz w:val="32"/>
          <w:szCs w:val="36"/>
        </w:rPr>
        <w:t>, Amanda Blair,</w:t>
      </w:r>
      <w:r w:rsidRPr="00C43B90">
        <w:rPr>
          <w:sz w:val="32"/>
          <w:szCs w:val="36"/>
        </w:rPr>
        <w:t xml:space="preserve"> as she guides a panel of experts through a hypothetical extended heatwave.</w:t>
      </w:r>
    </w:p>
    <w:p w:rsidR="007D7639" w:rsidRPr="00C43B90" w:rsidRDefault="007D7639" w:rsidP="007D7639">
      <w:pPr>
        <w:pStyle w:val="BodyText1"/>
        <w:rPr>
          <w:sz w:val="32"/>
          <w:szCs w:val="36"/>
        </w:rPr>
      </w:pPr>
      <w:r w:rsidRPr="00C43B90">
        <w:rPr>
          <w:b/>
          <w:sz w:val="32"/>
          <w:szCs w:val="36"/>
        </w:rPr>
        <w:t>You will learn</w:t>
      </w:r>
      <w:r w:rsidRPr="00C43B90">
        <w:rPr>
          <w:sz w:val="32"/>
          <w:szCs w:val="36"/>
        </w:rPr>
        <w:t xml:space="preserve"> about the challenges posed by heatwaves in Southern Adelaide as well as </w:t>
      </w:r>
      <w:r w:rsidRPr="00C43B90">
        <w:rPr>
          <w:b/>
          <w:sz w:val="32"/>
          <w:szCs w:val="36"/>
        </w:rPr>
        <w:t xml:space="preserve">practical actions </w:t>
      </w:r>
      <w:r w:rsidRPr="00C43B90">
        <w:rPr>
          <w:sz w:val="32"/>
          <w:szCs w:val="36"/>
        </w:rPr>
        <w:t xml:space="preserve">that can be taken to </w:t>
      </w:r>
      <w:r w:rsidRPr="00C43B90">
        <w:rPr>
          <w:b/>
          <w:sz w:val="32"/>
          <w:szCs w:val="36"/>
        </w:rPr>
        <w:t>manage your risks</w:t>
      </w:r>
      <w:r w:rsidRPr="00C43B90">
        <w:rPr>
          <w:sz w:val="32"/>
          <w:szCs w:val="36"/>
        </w:rPr>
        <w:t>. </w:t>
      </w:r>
    </w:p>
    <w:p w:rsidR="007D7639" w:rsidRDefault="00C43B90" w:rsidP="007D7639">
      <w:pPr>
        <w:pStyle w:val="BodyText1"/>
        <w:rPr>
          <w:rFonts w:cs="Calibri Light"/>
          <w:b/>
          <w:sz w:val="40"/>
          <w:szCs w:val="32"/>
        </w:rPr>
      </w:pPr>
      <w:r w:rsidRPr="00C43B90">
        <w:rPr>
          <w:rFonts w:cs="Calibri Light"/>
          <w:b/>
          <w:noProof/>
          <w:sz w:val="40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900E35" wp14:editId="5C7DD1E2">
                <wp:simplePos x="0" y="0"/>
                <wp:positionH relativeFrom="column">
                  <wp:posOffset>-34290</wp:posOffset>
                </wp:positionH>
                <wp:positionV relativeFrom="paragraph">
                  <wp:posOffset>282345</wp:posOffset>
                </wp:positionV>
                <wp:extent cx="9727565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75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B90" w:rsidRPr="00C43B90" w:rsidRDefault="00C43B90" w:rsidP="00C43B90">
                            <w:pPr>
                              <w:pStyle w:val="BodyText1"/>
                              <w:rPr>
                                <w:rFonts w:cs="Calibri Light"/>
                                <w:sz w:val="32"/>
                                <w:szCs w:val="32"/>
                              </w:rPr>
                            </w:pPr>
                            <w:r w:rsidRPr="00C43B90">
                              <w:rPr>
                                <w:rFonts w:cs="Calibri Light"/>
                                <w:b/>
                                <w:bCs/>
                                <w:sz w:val="32"/>
                                <w:szCs w:val="32"/>
                                <w:lang w:eastAsia="en-AU"/>
                              </w:rPr>
                              <w:t>BOOKINGS ESSENTIAL</w:t>
                            </w:r>
                            <w:r>
                              <w:rPr>
                                <w:rFonts w:cs="Calibri Light"/>
                                <w:b/>
                                <w:bCs/>
                                <w:sz w:val="32"/>
                                <w:szCs w:val="32"/>
                                <w:lang w:eastAsia="en-AU"/>
                              </w:rPr>
                              <w:t xml:space="preserve">:  </w:t>
                            </w:r>
                            <w:r w:rsidRPr="00C43B90">
                              <w:rPr>
                                <w:rFonts w:cs="Calibri Light"/>
                                <w:sz w:val="32"/>
                                <w:szCs w:val="32"/>
                                <w:lang w:eastAsia="en-AU"/>
                              </w:rPr>
                              <w:t xml:space="preserve">Call City of Marion Customer Service on 8375 6600 or book online:  </w:t>
                            </w:r>
                            <w:hyperlink r:id="rId8" w:history="1">
                              <w:r w:rsidRPr="00C43B90">
                                <w:rPr>
                                  <w:rStyle w:val="Hyperlink"/>
                                  <w:rFonts w:cs="Calibri Light"/>
                                  <w:sz w:val="32"/>
                                  <w:szCs w:val="32"/>
                                </w:rPr>
                                <w:t>www.eventbrite.com.au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.7pt;margin-top:22.25pt;width:765.9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" filled="f" stroked="f">
                <v:textbox style="mso-fit-shape-to-text:t">
                  <w:txbxContent>
                    <w:p w:rsidR="00C43B90" w:rsidRPr="00C43B90" w:rsidRDefault="00C43B90" w:rsidP="00C43B90">
                      <w:pPr>
                        <w:pStyle w:val="BodyText1"/>
                        <w:rPr>
                          <w:rFonts w:cs="Calibri Light"/>
                          <w:sz w:val="32"/>
                          <w:szCs w:val="32"/>
                        </w:rPr>
                      </w:pPr>
                      <w:r w:rsidRPr="00C43B90">
                        <w:rPr>
                          <w:rFonts w:cs="Calibri Light"/>
                          <w:b/>
                          <w:bCs/>
                          <w:sz w:val="32"/>
                          <w:szCs w:val="32"/>
                          <w:lang w:eastAsia="en-AU"/>
                        </w:rPr>
                        <w:t>BOOKINGS ESSENTIAL</w:t>
                      </w:r>
                      <w:r>
                        <w:rPr>
                          <w:rFonts w:cs="Calibri Light"/>
                          <w:b/>
                          <w:bCs/>
                          <w:sz w:val="32"/>
                          <w:szCs w:val="32"/>
                          <w:lang w:eastAsia="en-AU"/>
                        </w:rPr>
                        <w:t xml:space="preserve">:  </w:t>
                      </w:r>
                      <w:r w:rsidRPr="00C43B90">
                        <w:rPr>
                          <w:rFonts w:cs="Calibri Light"/>
                          <w:sz w:val="32"/>
                          <w:szCs w:val="32"/>
                          <w:lang w:eastAsia="en-AU"/>
                        </w:rPr>
                        <w:t xml:space="preserve">Call City of Marion Customer Service on 8375 6600 or book online:  </w:t>
                      </w:r>
                      <w:hyperlink r:id="rId9" w:history="1">
                        <w:r w:rsidRPr="00C43B90">
                          <w:rPr>
                            <w:rStyle w:val="Hyperlink"/>
                            <w:rFonts w:cs="Calibri Light"/>
                            <w:sz w:val="32"/>
                            <w:szCs w:val="32"/>
                          </w:rPr>
                          <w:t>www.eventbrite.com.au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C43B90" w:rsidRDefault="00C43B90" w:rsidP="007D7639">
      <w:pPr>
        <w:pStyle w:val="BodyText1"/>
        <w:rPr>
          <w:rFonts w:cs="Calibri Light"/>
          <w:b/>
          <w:sz w:val="36"/>
          <w:szCs w:val="32"/>
        </w:rPr>
      </w:pPr>
    </w:p>
    <w:p w:rsidR="00C43B90" w:rsidRDefault="00C43B90" w:rsidP="007D7639">
      <w:pPr>
        <w:pStyle w:val="BodyText1"/>
        <w:rPr>
          <w:rFonts w:cs="Calibri Light"/>
          <w:b/>
          <w:sz w:val="36"/>
          <w:szCs w:val="32"/>
        </w:rPr>
      </w:pPr>
    </w:p>
    <w:p w:rsidR="007D7639" w:rsidRPr="00C43B90" w:rsidRDefault="007D7639" w:rsidP="007D7639">
      <w:pPr>
        <w:pStyle w:val="BodyText1"/>
        <w:rPr>
          <w:rFonts w:cs="Calibri Light"/>
          <w:b/>
          <w:sz w:val="32"/>
          <w:szCs w:val="32"/>
        </w:rPr>
      </w:pPr>
      <w:r w:rsidRPr="00C43B90">
        <w:rPr>
          <w:rFonts w:cs="Calibri Light"/>
          <w:b/>
          <w:sz w:val="32"/>
          <w:szCs w:val="32"/>
        </w:rPr>
        <w:t>PANELLISTS: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Bob Thiele, Principal, Hackham East Primary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Chris Beattie, Chief Officer, SES</w:t>
      </w:r>
    </w:p>
    <w:p w:rsidR="00D2738A" w:rsidRDefault="00D2738A" w:rsidP="007D7639">
      <w:pPr>
        <w:pStyle w:val="bodydotpoint"/>
        <w:rPr>
          <w:sz w:val="32"/>
          <w:szCs w:val="32"/>
        </w:rPr>
      </w:pPr>
      <w:r>
        <w:rPr>
          <w:sz w:val="32"/>
          <w:szCs w:val="32"/>
        </w:rPr>
        <w:t>Craig Hobart, Club Development Officer, City of Onkaparinga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Ian Cox, CEO, Hutt Street Centre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Frank Crisci, Emergency Manager, SA Power Networks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John Nairn, State Director, Bureau of Meteorology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Larissa Nicholls, Research Fellow, RMIT University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Noel Bamford, Assistant Commissioner, SA Police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Paddy Phillips, Chief Medical Officer, SA Health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Rose Rhodes PSM, Chairperson SA Divisional Advisory Board, Australian Red Cross</w:t>
      </w:r>
    </w:p>
    <w:p w:rsidR="007D7639" w:rsidRPr="00AC1A05" w:rsidRDefault="007D7639" w:rsidP="007D7639">
      <w:pPr>
        <w:pStyle w:val="bodydotpoint"/>
        <w:rPr>
          <w:sz w:val="32"/>
          <w:szCs w:val="32"/>
        </w:rPr>
      </w:pPr>
      <w:r w:rsidRPr="00AC1A05">
        <w:rPr>
          <w:sz w:val="32"/>
          <w:szCs w:val="32"/>
        </w:rPr>
        <w:t>Sandy Pitcher, Chief Executive, DEWNR</w:t>
      </w:r>
    </w:p>
    <w:p w:rsidR="007D7639" w:rsidRPr="00AC1A05" w:rsidRDefault="007D7639" w:rsidP="007D7639">
      <w:pPr>
        <w:pStyle w:val="bodydotpoint"/>
        <w:rPr>
          <w:rFonts w:cs="Calibri Light"/>
          <w:sz w:val="32"/>
          <w:szCs w:val="32"/>
          <w:lang w:eastAsia="en-AU"/>
        </w:rPr>
      </w:pPr>
      <w:r w:rsidRPr="00AC1A05">
        <w:rPr>
          <w:rFonts w:cs="Calibri Light"/>
          <w:bCs/>
          <w:sz w:val="32"/>
          <w:szCs w:val="32"/>
          <w:lang w:eastAsia="en-AU"/>
        </w:rPr>
        <w:t>Tony Lines,</w:t>
      </w:r>
      <w:r w:rsidRPr="00AC1A05">
        <w:rPr>
          <w:rFonts w:cs="Calibri Light"/>
          <w:sz w:val="32"/>
          <w:szCs w:val="32"/>
          <w:lang w:eastAsia="en-AU"/>
        </w:rPr>
        <w:t> General Manager City Services, City of Marion</w:t>
      </w:r>
    </w:p>
    <w:p w:rsidR="007D7639" w:rsidRDefault="007D7639" w:rsidP="007D7639">
      <w:pPr>
        <w:pStyle w:val="BodyText1"/>
        <w:rPr>
          <w:rFonts w:cs="Calibri Light"/>
          <w:b/>
          <w:bCs/>
          <w:sz w:val="36"/>
          <w:szCs w:val="32"/>
          <w:lang w:eastAsia="en-AU"/>
        </w:rPr>
      </w:pPr>
    </w:p>
    <w:p w:rsidR="0061375B" w:rsidRPr="0061375B" w:rsidRDefault="007D7639" w:rsidP="00C43B90">
      <w:pPr>
        <w:pStyle w:val="BodyText1"/>
        <w:tabs>
          <w:tab w:val="left" w:pos="7230"/>
        </w:tabs>
      </w:pPr>
      <w:r w:rsidRPr="007D7639">
        <w:rPr>
          <w:sz w:val="36"/>
          <w:szCs w:val="36"/>
        </w:rPr>
        <w:t xml:space="preserve"> </w:t>
      </w:r>
    </w:p>
    <w:sectPr w:rsidR="0061375B" w:rsidRPr="0061375B" w:rsidSect="0061375B">
      <w:headerReference w:type="default" r:id="rId10"/>
      <w:footerReference w:type="default" r:id="rId11"/>
      <w:pgSz w:w="16820" w:h="23800"/>
      <w:pgMar w:top="9979" w:right="851" w:bottom="2835" w:left="85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75B" w:rsidRDefault="0061375B" w:rsidP="0061375B">
      <w:r>
        <w:separator/>
      </w:r>
    </w:p>
  </w:endnote>
  <w:endnote w:type="continuationSeparator" w:id="0">
    <w:p w:rsidR="0061375B" w:rsidRDefault="0061375B" w:rsidP="0061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639" w:rsidRDefault="007D7639" w:rsidP="007D7639"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3ECB2DA2" wp14:editId="13A26E9B">
          <wp:simplePos x="0" y="0"/>
          <wp:positionH relativeFrom="column">
            <wp:posOffset>4031615</wp:posOffset>
          </wp:positionH>
          <wp:positionV relativeFrom="paragraph">
            <wp:posOffset>251460</wp:posOffset>
          </wp:positionV>
          <wp:extent cx="5653405" cy="668020"/>
          <wp:effectExtent l="0" t="0" r="4445" b="0"/>
          <wp:wrapThrough wrapText="bothSides">
            <wp:wrapPolygon edited="0">
              <wp:start x="0" y="0"/>
              <wp:lineTo x="0" y="20943"/>
              <wp:lineTo x="21544" y="20943"/>
              <wp:lineTo x="21544" y="0"/>
              <wp:lineTo x="0" y="0"/>
            </wp:wrapPolygon>
          </wp:wrapThrough>
          <wp:docPr id="3" name="Picture 3" descr="APOLLOII:04_URPS:Resilient South:all-project-logos-IN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POLLOII:04_URPS:Resilient South:all-project-logos-INLINE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88"/>
                  <a:stretch/>
                </pic:blipFill>
                <pic:spPr bwMode="auto">
                  <a:xfrm>
                    <a:off x="0" y="0"/>
                    <a:ext cx="565340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79E01D" wp14:editId="33978E08">
              <wp:simplePos x="0" y="0"/>
              <wp:positionH relativeFrom="column">
                <wp:posOffset>-20320</wp:posOffset>
              </wp:positionH>
              <wp:positionV relativeFrom="paragraph">
                <wp:posOffset>-266700</wp:posOffset>
              </wp:positionV>
              <wp:extent cx="9642475" cy="0"/>
              <wp:effectExtent l="0" t="0" r="15875" b="19050"/>
              <wp:wrapThrough wrapText="bothSides">
                <wp:wrapPolygon edited="0">
                  <wp:start x="0" y="-1"/>
                  <wp:lineTo x="0" y="-1"/>
                  <wp:lineTo x="21593" y="-1"/>
                  <wp:lineTo x="21593" y="-1"/>
                  <wp:lineTo x="0" y="-1"/>
                </wp:wrapPolygon>
              </wp:wrapThrough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64247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B09A4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-21pt" to="757.65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" strokecolor="#b09a40" strokeweight="1pt">
              <w10:wrap type="through"/>
            </v:line>
          </w:pict>
        </mc:Fallback>
      </mc:AlternateContent>
    </w:r>
    <w:r>
      <w:rPr>
        <w:noProof/>
        <w:lang w:eastAsia="en-AU"/>
      </w:rPr>
      <w:drawing>
        <wp:inline distT="0" distB="0" distL="0" distR="0" wp14:anchorId="5830860C" wp14:editId="58935C97">
          <wp:extent cx="710612" cy="855249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Full_Vertic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087" cy="876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en-AU"/>
      </w:rPr>
      <w:drawing>
        <wp:inline distT="0" distB="0" distL="0" distR="0" wp14:anchorId="2853EBB7" wp14:editId="3686A3AC">
          <wp:extent cx="605307" cy="927394"/>
          <wp:effectExtent l="0" t="0" r="444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/>
                  <a:srcRect l="13594" t="14833" r="71736" b="5263"/>
                  <a:stretch/>
                </pic:blipFill>
                <pic:spPr bwMode="auto">
                  <a:xfrm>
                    <a:off x="0" y="0"/>
                    <a:ext cx="609019" cy="9330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n-AU"/>
      </w:rPr>
      <w:drawing>
        <wp:inline distT="0" distB="0" distL="0" distR="0" wp14:anchorId="6641CF4E" wp14:editId="05BACAAA">
          <wp:extent cx="2472744" cy="516664"/>
          <wp:effectExtent l="0" t="0" r="381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LR_Col_Horiz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8377" cy="519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1375B" w:rsidRDefault="006137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75B" w:rsidRDefault="0061375B" w:rsidP="0061375B">
      <w:r>
        <w:separator/>
      </w:r>
    </w:p>
  </w:footnote>
  <w:footnote w:type="continuationSeparator" w:id="0">
    <w:p w:rsidR="0061375B" w:rsidRDefault="0061375B" w:rsidP="006137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75B" w:rsidRDefault="00004217"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editId="4EC334CB">
          <wp:simplePos x="0" y="0"/>
          <wp:positionH relativeFrom="column">
            <wp:posOffset>-540385</wp:posOffset>
          </wp:positionH>
          <wp:positionV relativeFrom="paragraph">
            <wp:posOffset>-449580</wp:posOffset>
          </wp:positionV>
          <wp:extent cx="10736580" cy="3431540"/>
          <wp:effectExtent l="0" t="0" r="7620" b="0"/>
          <wp:wrapThrough wrapText="bothSides">
            <wp:wrapPolygon edited="0">
              <wp:start x="0" y="0"/>
              <wp:lineTo x="0" y="21424"/>
              <wp:lineTo x="21564" y="21424"/>
              <wp:lineTo x="2156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6580" cy="343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16C5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564C1F"/>
    <w:multiLevelType w:val="hybridMultilevel"/>
    <w:tmpl w:val="6980DF06"/>
    <w:lvl w:ilvl="0" w:tplc="ABAC858A">
      <w:numFmt w:val="bullet"/>
      <w:lvlText w:val=""/>
      <w:lvlJc w:val="left"/>
      <w:pPr>
        <w:ind w:left="1440" w:hanging="72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BE80562"/>
    <w:multiLevelType w:val="hybridMultilevel"/>
    <w:tmpl w:val="741CD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F622C"/>
    <w:multiLevelType w:val="hybridMultilevel"/>
    <w:tmpl w:val="79784D7E"/>
    <w:lvl w:ilvl="0" w:tplc="6F58EB0A">
      <w:numFmt w:val="bullet"/>
      <w:pStyle w:val="bodydotpoint"/>
      <w:lvlText w:val="•"/>
      <w:lvlJc w:val="left"/>
      <w:pPr>
        <w:ind w:left="567" w:hanging="283"/>
      </w:pPr>
      <w:rPr>
        <w:rFonts w:ascii="Calibri" w:hAnsi="Calibri" w:cstheme="minorBidi" w:hint="default"/>
        <w:color w:val="B09A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E4E191C"/>
    <w:multiLevelType w:val="multilevel"/>
    <w:tmpl w:val="A46ADEBC"/>
    <w:lvl w:ilvl="0">
      <w:numFmt w:val="bullet"/>
      <w:lvlText w:val="•"/>
      <w:lvlJc w:val="left"/>
      <w:pPr>
        <w:ind w:left="567" w:hanging="283"/>
      </w:pPr>
      <w:rPr>
        <w:rFonts w:ascii="Calibri" w:eastAsiaTheme="minorEastAsia" w:hAnsi="Calibri" w:cstheme="minorBid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D1015E9"/>
    <w:multiLevelType w:val="multilevel"/>
    <w:tmpl w:val="E6B43E8A"/>
    <w:lvl w:ilvl="0">
      <w:numFmt w:val="bullet"/>
      <w:lvlText w:val="•"/>
      <w:lvlJc w:val="left"/>
      <w:pPr>
        <w:ind w:left="567" w:hanging="283"/>
      </w:pPr>
      <w:rPr>
        <w:rFonts w:ascii="Calibri" w:hAnsi="Calibri" w:cstheme="minorBidi" w:hint="default"/>
        <w:color w:val="F79646" w:themeColor="accent6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75B"/>
    <w:rsid w:val="00004217"/>
    <w:rsid w:val="000F7900"/>
    <w:rsid w:val="00382F72"/>
    <w:rsid w:val="0061375B"/>
    <w:rsid w:val="006426D7"/>
    <w:rsid w:val="007D7639"/>
    <w:rsid w:val="00C43B90"/>
    <w:rsid w:val="00D2738A"/>
    <w:rsid w:val="00E2513F"/>
    <w:rsid w:val="00EC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7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6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6D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26D7"/>
    <w:pPr>
      <w:ind w:left="720"/>
      <w:contextualSpacing/>
    </w:pPr>
  </w:style>
  <w:style w:type="paragraph" w:customStyle="1" w:styleId="Heading">
    <w:name w:val="Heading"/>
    <w:next w:val="Normal"/>
    <w:qFormat/>
    <w:rsid w:val="006426D7"/>
    <w:pPr>
      <w:spacing w:line="216" w:lineRule="auto"/>
    </w:pPr>
    <w:rPr>
      <w:rFonts w:ascii="Calibri Light" w:hAnsi="Calibri Light"/>
      <w:color w:val="B09A40"/>
      <w:sz w:val="96"/>
      <w:szCs w:val="96"/>
    </w:rPr>
  </w:style>
  <w:style w:type="paragraph" w:customStyle="1" w:styleId="introparagraph">
    <w:name w:val="intro paragraph"/>
    <w:basedOn w:val="Normal"/>
    <w:next w:val="Normal"/>
    <w:qFormat/>
    <w:rsid w:val="006426D7"/>
    <w:pPr>
      <w:spacing w:line="216" w:lineRule="auto"/>
    </w:pPr>
    <w:rPr>
      <w:rFonts w:ascii="Calibri" w:hAnsi="Calibri"/>
      <w:b/>
      <w:bCs/>
      <w:color w:val="2E3F50"/>
      <w:sz w:val="40"/>
      <w:szCs w:val="40"/>
    </w:rPr>
  </w:style>
  <w:style w:type="paragraph" w:customStyle="1" w:styleId="BodyText1">
    <w:name w:val="Body Text1"/>
    <w:basedOn w:val="Normal"/>
    <w:next w:val="Normal"/>
    <w:qFormat/>
    <w:rsid w:val="006426D7"/>
    <w:pPr>
      <w:spacing w:before="80" w:after="160" w:line="288" w:lineRule="auto"/>
    </w:pPr>
    <w:rPr>
      <w:rFonts w:ascii="Calibri Light" w:hAnsi="Calibri Light"/>
      <w:sz w:val="28"/>
      <w:szCs w:val="28"/>
    </w:rPr>
  </w:style>
  <w:style w:type="paragraph" w:customStyle="1" w:styleId="bodydotpoint">
    <w:name w:val="body dotpoint"/>
    <w:basedOn w:val="ListParagraph"/>
    <w:next w:val="BodyText1"/>
    <w:qFormat/>
    <w:rsid w:val="006426D7"/>
    <w:pPr>
      <w:numPr>
        <w:numId w:val="4"/>
      </w:numPr>
      <w:spacing w:after="80" w:line="288" w:lineRule="auto"/>
    </w:pPr>
    <w:rPr>
      <w:rFonts w:ascii="Calibri Light" w:hAnsi="Calibri Light"/>
      <w:sz w:val="28"/>
      <w:szCs w:val="28"/>
    </w:rPr>
  </w:style>
  <w:style w:type="paragraph" w:styleId="Revision">
    <w:name w:val="Revision"/>
    <w:hidden/>
    <w:uiPriority w:val="99"/>
    <w:semiHidden/>
    <w:rsid w:val="006426D7"/>
  </w:style>
  <w:style w:type="paragraph" w:styleId="Header">
    <w:name w:val="header"/>
    <w:basedOn w:val="Normal"/>
    <w:link w:val="HeaderChar"/>
    <w:uiPriority w:val="99"/>
    <w:unhideWhenUsed/>
    <w:rsid w:val="000042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217"/>
  </w:style>
  <w:style w:type="paragraph" w:styleId="Footer">
    <w:name w:val="footer"/>
    <w:basedOn w:val="Normal"/>
    <w:link w:val="FooterChar"/>
    <w:uiPriority w:val="99"/>
    <w:unhideWhenUsed/>
    <w:rsid w:val="000042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217"/>
  </w:style>
  <w:style w:type="character" w:styleId="Hyperlink">
    <w:name w:val="Hyperlink"/>
    <w:basedOn w:val="DefaultParagraphFont"/>
    <w:uiPriority w:val="99"/>
    <w:unhideWhenUsed/>
    <w:rsid w:val="007D763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7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6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6D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426D7"/>
    <w:pPr>
      <w:ind w:left="720"/>
      <w:contextualSpacing/>
    </w:pPr>
  </w:style>
  <w:style w:type="paragraph" w:customStyle="1" w:styleId="Heading">
    <w:name w:val="Heading"/>
    <w:next w:val="Normal"/>
    <w:qFormat/>
    <w:rsid w:val="006426D7"/>
    <w:pPr>
      <w:spacing w:line="216" w:lineRule="auto"/>
    </w:pPr>
    <w:rPr>
      <w:rFonts w:ascii="Calibri Light" w:hAnsi="Calibri Light"/>
      <w:color w:val="B09A40"/>
      <w:sz w:val="96"/>
      <w:szCs w:val="96"/>
    </w:rPr>
  </w:style>
  <w:style w:type="paragraph" w:customStyle="1" w:styleId="introparagraph">
    <w:name w:val="intro paragraph"/>
    <w:basedOn w:val="Normal"/>
    <w:next w:val="Normal"/>
    <w:qFormat/>
    <w:rsid w:val="006426D7"/>
    <w:pPr>
      <w:spacing w:line="216" w:lineRule="auto"/>
    </w:pPr>
    <w:rPr>
      <w:rFonts w:ascii="Calibri" w:hAnsi="Calibri"/>
      <w:b/>
      <w:bCs/>
      <w:color w:val="2E3F50"/>
      <w:sz w:val="40"/>
      <w:szCs w:val="40"/>
    </w:rPr>
  </w:style>
  <w:style w:type="paragraph" w:customStyle="1" w:styleId="BodyText1">
    <w:name w:val="Body Text1"/>
    <w:basedOn w:val="Normal"/>
    <w:next w:val="Normal"/>
    <w:qFormat/>
    <w:rsid w:val="006426D7"/>
    <w:pPr>
      <w:spacing w:before="80" w:after="160" w:line="288" w:lineRule="auto"/>
    </w:pPr>
    <w:rPr>
      <w:rFonts w:ascii="Calibri Light" w:hAnsi="Calibri Light"/>
      <w:sz w:val="28"/>
      <w:szCs w:val="28"/>
    </w:rPr>
  </w:style>
  <w:style w:type="paragraph" w:customStyle="1" w:styleId="bodydotpoint">
    <w:name w:val="body dotpoint"/>
    <w:basedOn w:val="ListParagraph"/>
    <w:next w:val="BodyText1"/>
    <w:qFormat/>
    <w:rsid w:val="006426D7"/>
    <w:pPr>
      <w:numPr>
        <w:numId w:val="4"/>
      </w:numPr>
      <w:spacing w:after="80" w:line="288" w:lineRule="auto"/>
    </w:pPr>
    <w:rPr>
      <w:rFonts w:ascii="Calibri Light" w:hAnsi="Calibri Light"/>
      <w:sz w:val="28"/>
      <w:szCs w:val="28"/>
    </w:rPr>
  </w:style>
  <w:style w:type="paragraph" w:styleId="Revision">
    <w:name w:val="Revision"/>
    <w:hidden/>
    <w:uiPriority w:val="99"/>
    <w:semiHidden/>
    <w:rsid w:val="006426D7"/>
  </w:style>
  <w:style w:type="paragraph" w:styleId="Header">
    <w:name w:val="header"/>
    <w:basedOn w:val="Normal"/>
    <w:link w:val="HeaderChar"/>
    <w:uiPriority w:val="99"/>
    <w:unhideWhenUsed/>
    <w:rsid w:val="000042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217"/>
  </w:style>
  <w:style w:type="paragraph" w:styleId="Footer">
    <w:name w:val="footer"/>
    <w:basedOn w:val="Normal"/>
    <w:link w:val="FooterChar"/>
    <w:uiPriority w:val="99"/>
    <w:unhideWhenUsed/>
    <w:rsid w:val="000042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217"/>
  </w:style>
  <w:style w:type="character" w:styleId="Hyperlink">
    <w:name w:val="Hyperlink"/>
    <w:basedOn w:val="DefaultParagraphFont"/>
    <w:uiPriority w:val="99"/>
    <w:unhideWhenUsed/>
    <w:rsid w:val="007D7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ntbrite.com.a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ventbrite.com.a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2D129078</Template>
  <TotalTime>9</TotalTime>
  <Pages>1</Pages>
  <Words>184</Words>
  <Characters>1089</Characters>
  <Application>Microsoft Office Word</Application>
  <DocSecurity>0</DocSecurity>
  <Lines>39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Onkaparinga</Company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Lannan</dc:creator>
  <cp:lastModifiedBy>ninkea</cp:lastModifiedBy>
  <cp:revision>5</cp:revision>
  <dcterms:created xsi:type="dcterms:W3CDTF">2018-01-10T06:24:00Z</dcterms:created>
  <dcterms:modified xsi:type="dcterms:W3CDTF">2018-01-16T07:40:00Z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